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18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275"/>
        <w:gridCol w:w="1276"/>
        <w:gridCol w:w="2268"/>
        <w:gridCol w:w="1276"/>
        <w:gridCol w:w="1219"/>
        <w:gridCol w:w="10"/>
      </w:tblGrid>
      <w:tr w:rsidR="00ED1D30" w:rsidRPr="00ED1D30" w14:paraId="31E9EFAA" w14:textId="77777777" w:rsidTr="00221FF6">
        <w:trPr>
          <w:gridAfter w:val="1"/>
          <w:wAfter w:w="10" w:type="dxa"/>
          <w:trHeight w:val="640"/>
        </w:trPr>
        <w:tc>
          <w:tcPr>
            <w:tcW w:w="1000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49AAA0DC" w14:textId="227041DA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21F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A8D08D" w:themeFill="accent6" w:themeFillTint="99"/>
                <w:lang w:eastAsia="it-IT"/>
              </w:rPr>
              <w:t xml:space="preserve">SPAZZAMENTO </w:t>
            </w:r>
            <w:r w:rsidR="002438AC" w:rsidRPr="00221F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A8D08D" w:themeFill="accent6" w:themeFillTint="99"/>
                <w:lang w:eastAsia="it-IT"/>
              </w:rPr>
              <w:t xml:space="preserve">MECCANIZZATO </w:t>
            </w:r>
            <w:r w:rsidR="002F65BF" w:rsidRPr="00221F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A8D08D" w:themeFill="accent6" w:themeFillTint="99"/>
                <w:lang w:eastAsia="it-IT"/>
              </w:rPr>
              <w:t>MISTO</w:t>
            </w:r>
            <w:r w:rsidR="00513DD0" w:rsidRPr="00221F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A8D08D" w:themeFill="accent6" w:themeFillTint="99"/>
                <w:lang w:eastAsia="it-IT"/>
              </w:rPr>
              <w:t xml:space="preserve">    -   </w:t>
            </w:r>
            <w:r w:rsidRPr="00221F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A8D08D" w:themeFill="accent6" w:themeFillTint="99"/>
                <w:lang w:eastAsia="it-IT"/>
              </w:rPr>
              <w:t xml:space="preserve">AREA </w:t>
            </w:r>
            <w:r w:rsidR="00513DD0" w:rsidRPr="00221F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A8D08D" w:themeFill="accent6" w:themeFillTint="99"/>
                <w:lang w:eastAsia="it-IT"/>
              </w:rPr>
              <w:t>VERDE ZONA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B176A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2</w:t>
            </w:r>
          </w:p>
        </w:tc>
      </w:tr>
      <w:tr w:rsidR="00B176A6" w:rsidRPr="00B176A6" w14:paraId="385D0E02" w14:textId="77777777" w:rsidTr="00D7536C">
        <w:trPr>
          <w:trHeight w:val="83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2F6728" w14:textId="3F4CF6DF" w:rsidR="00B176A6" w:rsidRPr="00B176A6" w:rsidRDefault="002438AC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A9A" w14:textId="0FF9D79C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145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3056" w14:textId="5C6F31BF" w:rsidR="00B176A6" w:rsidRPr="00B176A6" w:rsidRDefault="002438AC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VIA: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FC9B" w14:textId="594EF35E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29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3F9" w14:textId="2A51E8A4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</w:tr>
      <w:tr w:rsidR="00B176A6" w:rsidRPr="00B176A6" w14:paraId="67A19A14" w14:textId="77777777" w:rsidTr="00934C88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4EF2E4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Giardini Martin Luther KING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510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269A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99,91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7BDDBB3" w14:textId="7DD38B4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L. Einaudi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68AC" w14:textId="39F376A0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780E" w14:textId="367ACA4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130,75 </w:t>
            </w:r>
          </w:p>
        </w:tc>
      </w:tr>
      <w:tr w:rsidR="00B176A6" w:rsidRPr="00B176A6" w14:paraId="370E315F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DA0E7CD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L.go Umbria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8AF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603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172,88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36B48CA" w14:textId="1FAF677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Lanzo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3325" w14:textId="4DC6A8D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CA0A" w14:textId="40684FF2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116,00 </w:t>
            </w:r>
          </w:p>
        </w:tc>
      </w:tr>
      <w:tr w:rsidR="00B176A6" w:rsidRPr="00B176A6" w14:paraId="45F31274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688EC58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Largo Osella Sottotenente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B5D9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236B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64,19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F6B94B0" w14:textId="7CCFCB5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Macario Erminio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1574" w14:textId="434F296E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E42D" w14:textId="32EBA47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196,07 </w:t>
            </w:r>
          </w:p>
        </w:tc>
      </w:tr>
      <w:tr w:rsidR="00B176A6" w:rsidRPr="00B176A6" w14:paraId="1B088F87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917B7F9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Piazza </w:t>
            </w: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Delpiano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780A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F465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158,29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F729B95" w14:textId="1511C2D3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Magone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9B9E" w14:textId="764BBF9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B2DE" w14:textId="05E2B29C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122,03 </w:t>
            </w:r>
          </w:p>
        </w:tc>
      </w:tr>
      <w:tr w:rsidR="00B176A6" w:rsidRPr="00B176A6" w14:paraId="77EDC18D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276F2D4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Piazza Falcone e Borsellino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7F1E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5C0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168,25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92AEA09" w14:textId="64EAC005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Magone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4585" w14:textId="41C03DFA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C885" w14:textId="03EFDDF3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208,50 </w:t>
            </w:r>
          </w:p>
        </w:tc>
      </w:tr>
      <w:tr w:rsidR="00B176A6" w:rsidRPr="00B176A6" w14:paraId="7CB9E818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7272C5D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Piazza Pertini Sandro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EC97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199F" w14:textId="75D1C472" w:rsidR="00B176A6" w:rsidRPr="00B176A6" w:rsidRDefault="00B176A6" w:rsidP="00B176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8,99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445CE84" w14:textId="24226ED9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Magone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6B0E" w14:textId="0F67639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CE68" w14:textId="143CB51E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186,74 </w:t>
            </w:r>
          </w:p>
        </w:tc>
      </w:tr>
      <w:tr w:rsidR="00B176A6" w:rsidRPr="00B176A6" w14:paraId="733C1452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309DAB5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Piazza Pertini Sandro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FA24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0D40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244,04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DDD1661" w14:textId="77FD0B93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Monviso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880B" w14:textId="62951E02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CAC4" w14:textId="42F8C62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137,35 </w:t>
            </w:r>
          </w:p>
        </w:tc>
      </w:tr>
      <w:tr w:rsidR="00B176A6" w:rsidRPr="00B176A6" w14:paraId="47BF75A2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2E4729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Piazza Pertini Sandro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0A5A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0B30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89,95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B18313C" w14:textId="5CD67FDC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Palestrina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44A" w14:textId="4DF83559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00B6" w14:textId="5BA4D508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130,55 </w:t>
            </w:r>
          </w:p>
        </w:tc>
      </w:tr>
      <w:tr w:rsidR="00B176A6" w:rsidRPr="00B176A6" w14:paraId="62886AFD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710ABB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Alba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03A4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9B33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266,21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2A7A74E" w14:textId="5D8D6FFE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r w:rsidRPr="00F37EF0">
              <w:rPr>
                <w:rFonts w:ascii="Calibri" w:eastAsia="Times New Roman" w:hAnsi="Calibri" w:cs="Calibri"/>
                <w:color w:val="000000"/>
                <w:lang w:eastAsia="it-IT"/>
              </w:rPr>
              <w:t>P</w:t>
            </w: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astore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2285" w14:textId="3CA7238F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1139" w14:textId="2E2BFDB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225,83 </w:t>
            </w:r>
          </w:p>
        </w:tc>
      </w:tr>
      <w:tr w:rsidR="00B176A6" w:rsidRPr="00B176A6" w14:paraId="2E2B5EDB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67D58A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Alba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07D5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4D1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104,09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7C8B73" w14:textId="68B0AA18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Perotti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8170" w14:textId="5C04CCA8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642D" w14:textId="1D2E2092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71,55 </w:t>
            </w:r>
          </w:p>
        </w:tc>
      </w:tr>
      <w:tr w:rsidR="00B176A6" w:rsidRPr="00B176A6" w14:paraId="19ABBCC4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0E2B719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Avigliana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151F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1456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187,16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7A30B6B" w14:textId="0DA44C45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Piobesi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0274" w14:textId="16345BDC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FC46" w14:textId="3C34BA2D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150,43 </w:t>
            </w:r>
          </w:p>
        </w:tc>
      </w:tr>
      <w:tr w:rsidR="00B176A6" w:rsidRPr="00B176A6" w14:paraId="2F09BE94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C757288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B. Ronco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C89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F697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174,12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1DBEAAD" w14:textId="4DD7307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Rio </w:t>
            </w: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Tercero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D74D" w14:textId="66D4DB60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6064" w14:textId="49BDBAE1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209,63 </w:t>
            </w:r>
          </w:p>
        </w:tc>
      </w:tr>
      <w:tr w:rsidR="00B176A6" w:rsidRPr="00B176A6" w14:paraId="7ECB0264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3E1036B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Bersani Iginio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D693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697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127,39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669FC0E" w14:textId="0EB7379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Rio </w:t>
            </w: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Tercero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5D0E" w14:textId="0BC030E3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D639" w14:textId="5969860C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111,58 </w:t>
            </w:r>
          </w:p>
        </w:tc>
      </w:tr>
      <w:tr w:rsidR="00B176A6" w:rsidRPr="00B176A6" w14:paraId="39905E42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D27BA0D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Bonetto Marilena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6B27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764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27,23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8359992" w14:textId="40485D0A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Rosselli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367B" w14:textId="5A4A1F0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C840" w14:textId="2B44D6E1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113,39 </w:t>
            </w:r>
          </w:p>
        </w:tc>
      </w:tr>
      <w:tr w:rsidR="00B176A6" w:rsidRPr="00B176A6" w14:paraId="359BD639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27CDA4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Bonetto Marilena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8B06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30EF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247,40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3030CCE" w14:textId="0AF4332F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S. Giovanni Bosco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F55A" w14:textId="4F94878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7895" w14:textId="2A2EF9AE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210,88 </w:t>
            </w:r>
          </w:p>
        </w:tc>
      </w:tr>
      <w:tr w:rsidR="00B176A6" w:rsidRPr="00B176A6" w14:paraId="150A681C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67622B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Carr¨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E645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DC94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135,80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175E8D1" w14:textId="672D437A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Sanfr</w:t>
            </w:r>
            <w:r w:rsidRPr="00F37EF0"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659A" w14:textId="02545EB2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B052" w14:textId="0E9D57C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56,11 </w:t>
            </w:r>
          </w:p>
        </w:tc>
      </w:tr>
      <w:tr w:rsidR="00B176A6" w:rsidRPr="00B176A6" w14:paraId="04FF3EA4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B48AD0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Cavalcavia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8C03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2315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249,51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3B1CE38" w14:textId="453CBC3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Sestriere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2245" w14:textId="0AE09F49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886E" w14:textId="7362515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25,45 </w:t>
            </w:r>
          </w:p>
        </w:tc>
      </w:tr>
      <w:tr w:rsidR="00B176A6" w:rsidRPr="00B176A6" w14:paraId="348402CB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F12DB7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Cavalcavia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4AEE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4DE0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251,63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58453CE" w14:textId="1DD73AF1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Sura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DFFA" w14:textId="586429C3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4101" w14:textId="276966DE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99,18 </w:t>
            </w:r>
          </w:p>
        </w:tc>
      </w:tr>
      <w:tr w:rsidR="00B176A6" w:rsidRPr="00B176A6" w14:paraId="09EEBD63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76BE369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Cavalcavia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1FCB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70C2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116,39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3829D49" w14:textId="119C246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Trana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FF6A" w14:textId="12DA17D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7620" w14:textId="11000FE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96,58 </w:t>
            </w:r>
          </w:p>
        </w:tc>
      </w:tr>
      <w:tr w:rsidR="00B176A6" w:rsidRPr="00B176A6" w14:paraId="27A2236C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6E44806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Chiomonte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C57B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B51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47,98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507BA33" w14:textId="4A6EB6D5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Valfr</w:t>
            </w:r>
            <w:r w:rsidRPr="00F37EF0"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3E39" w14:textId="165D72F8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E8BF" w14:textId="7D2F025D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254,85 </w:t>
            </w:r>
          </w:p>
        </w:tc>
      </w:tr>
      <w:tr w:rsidR="00B176A6" w:rsidRPr="00B176A6" w14:paraId="61480A1C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235AB79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Collegno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EE24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A2DD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74,20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7F7AC36" w14:textId="0F7AA472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Valfr</w:t>
            </w:r>
            <w:r w:rsidRPr="00F37EF0"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68BC" w14:textId="710F117A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DB53" w14:textId="2CCBF039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258,53 </w:t>
            </w:r>
          </w:p>
        </w:tc>
      </w:tr>
      <w:tr w:rsidR="00B176A6" w:rsidRPr="00B176A6" w14:paraId="2EF0304C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3B8BDF9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Dogliani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BF38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7EF0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238,45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FB2B4DA" w14:textId="26CB806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Viglione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D136" w14:textId="48CE4635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B911" w14:textId="35CA9ABC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127,81 </w:t>
            </w:r>
          </w:p>
        </w:tc>
      </w:tr>
      <w:tr w:rsidR="00B176A6" w:rsidRPr="00B176A6" w14:paraId="3307BA3E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F79A6B4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E. Fermi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3218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690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234,95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4044499" w14:textId="389EFCC8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. Antico Quartiere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7786" w14:textId="2E01DC94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36A1" w14:textId="48C72126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137,34 </w:t>
            </w:r>
          </w:p>
        </w:tc>
      </w:tr>
      <w:tr w:rsidR="00B176A6" w:rsidRPr="00B176A6" w14:paraId="645D2F21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A80A68D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F.lli Mina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5ABF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1DF6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191,40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BEA58A2" w14:textId="1A4F959C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. Moneta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18C3" w14:textId="67D93682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EFD8" w14:textId="75148AF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204,58 </w:t>
            </w:r>
          </w:p>
        </w:tc>
      </w:tr>
      <w:tr w:rsidR="00B176A6" w:rsidRPr="00B176A6" w14:paraId="31462F93" w14:textId="77777777" w:rsidTr="00934C88">
        <w:trPr>
          <w:trHeight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5E5EF9C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Via L. Da Vinci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1FB8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ACD5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249,13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5426329" w14:textId="3024AC5B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B176A6">
              <w:rPr>
                <w:rFonts w:ascii="Calibri" w:eastAsia="Times New Roman" w:hAnsi="Calibri" w:cs="Calibri"/>
                <w:color w:val="000000"/>
                <w:lang w:eastAsia="it-IT"/>
              </w:rPr>
              <w:t>. Turletti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F86E" w14:textId="13FDB840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7A51" w14:textId="0CEC0401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86,54 </w:t>
            </w:r>
          </w:p>
        </w:tc>
      </w:tr>
    </w:tbl>
    <w:p w14:paraId="7EC8C873" w14:textId="5567586A" w:rsidR="00503923" w:rsidRDefault="00503923" w:rsidP="00AA0A4F"/>
    <w:p w14:paraId="78B7CE32" w14:textId="3E6E3F63" w:rsidR="00AA0A4F" w:rsidRDefault="00AA0A4F" w:rsidP="00AA0A4F"/>
    <w:p w14:paraId="61700C4E" w14:textId="2294F40A" w:rsidR="00A662D8" w:rsidRDefault="00A662D8" w:rsidP="00AA0A4F"/>
    <w:p w14:paraId="4762E618" w14:textId="382204FB" w:rsidR="00A662D8" w:rsidRDefault="00A662D8" w:rsidP="00AA0A4F"/>
    <w:p w14:paraId="0C25D7FF" w14:textId="22DBF7B4" w:rsidR="00A662D8" w:rsidRDefault="00A662D8" w:rsidP="00AA0A4F"/>
    <w:p w14:paraId="6BBA725B" w14:textId="6AC1EF36" w:rsidR="00A662D8" w:rsidRDefault="00A662D8" w:rsidP="00AA0A4F"/>
    <w:p w14:paraId="2D02E906" w14:textId="63B24F10" w:rsidR="00A662D8" w:rsidRDefault="00A662D8" w:rsidP="00AA0A4F"/>
    <w:p w14:paraId="605C5149" w14:textId="3AE30322" w:rsidR="00A662D8" w:rsidRDefault="00A662D8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2C087A" wp14:editId="7B099D43">
            <wp:simplePos x="0" y="0"/>
            <wp:positionH relativeFrom="margin">
              <wp:align>center</wp:align>
            </wp:positionH>
            <wp:positionV relativeFrom="page">
              <wp:posOffset>465397</wp:posOffset>
            </wp:positionV>
            <wp:extent cx="6838950" cy="9674225"/>
            <wp:effectExtent l="0" t="0" r="0" b="317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 2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2D8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0AF5C" w14:textId="77777777" w:rsidR="003E5338" w:rsidRDefault="003E5338" w:rsidP="00ED1D30">
      <w:pPr>
        <w:spacing w:after="0" w:line="240" w:lineRule="auto"/>
      </w:pPr>
      <w:r>
        <w:separator/>
      </w:r>
    </w:p>
  </w:endnote>
  <w:endnote w:type="continuationSeparator" w:id="0">
    <w:p w14:paraId="48BDDA49" w14:textId="77777777" w:rsidR="003E5338" w:rsidRDefault="003E5338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2D2FC" w14:textId="77777777" w:rsidR="003E5338" w:rsidRDefault="003E5338" w:rsidP="00ED1D30">
      <w:pPr>
        <w:spacing w:after="0" w:line="240" w:lineRule="auto"/>
      </w:pPr>
      <w:r>
        <w:separator/>
      </w:r>
    </w:p>
  </w:footnote>
  <w:footnote w:type="continuationSeparator" w:id="0">
    <w:p w14:paraId="6CB5AFB7" w14:textId="77777777" w:rsidR="003E5338" w:rsidRDefault="003E5338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221FF6"/>
    <w:rsid w:val="002438AC"/>
    <w:rsid w:val="00250930"/>
    <w:rsid w:val="0026129E"/>
    <w:rsid w:val="002F65BF"/>
    <w:rsid w:val="003310DA"/>
    <w:rsid w:val="00345686"/>
    <w:rsid w:val="003E5338"/>
    <w:rsid w:val="00503923"/>
    <w:rsid w:val="00513DD0"/>
    <w:rsid w:val="00934C88"/>
    <w:rsid w:val="00A662D8"/>
    <w:rsid w:val="00AA0A4F"/>
    <w:rsid w:val="00AA7344"/>
    <w:rsid w:val="00B176A6"/>
    <w:rsid w:val="00BA1AFB"/>
    <w:rsid w:val="00C53E96"/>
    <w:rsid w:val="00D7536C"/>
    <w:rsid w:val="00E571A0"/>
    <w:rsid w:val="00ED1D30"/>
    <w:rsid w:val="00F37EF0"/>
    <w:rsid w:val="00FD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4D557-7EAF-4578-9A56-BCBA2CDC7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9</cp:revision>
  <dcterms:created xsi:type="dcterms:W3CDTF">2020-05-21T10:03:00Z</dcterms:created>
  <dcterms:modified xsi:type="dcterms:W3CDTF">2020-07-02T08:56:00Z</dcterms:modified>
</cp:coreProperties>
</file>